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60AC" w14:textId="77777777" w:rsidR="00D92872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bookmarkStart w:id="0" w:name="_heading=h.gjdgxs" w:colFirst="0" w:colLast="0"/>
      <w:bookmarkEnd w:id="0"/>
      <w:r>
        <w:rPr>
          <w:rFonts w:ascii="Montserrat Medium" w:eastAsia="Montserrat Medium" w:hAnsi="Montserrat Medium" w:cs="Montserrat Medium"/>
          <w:sz w:val="20"/>
          <w:szCs w:val="20"/>
        </w:rPr>
        <w:t xml:space="preserve">Regulamin uczestnictwa </w:t>
      </w:r>
    </w:p>
    <w:p w14:paraId="00000001" w14:textId="2FAA9073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w </w:t>
      </w:r>
      <w:r w:rsidR="00D92872">
        <w:rPr>
          <w:rFonts w:ascii="Montserrat Medium" w:eastAsia="Montserrat Medium" w:hAnsi="Montserrat Medium" w:cs="Montserrat Medium"/>
          <w:sz w:val="20"/>
          <w:szCs w:val="20"/>
        </w:rPr>
        <w:t xml:space="preserve">zajęciach edukacyjnych pod hasłem </w:t>
      </w:r>
      <w:r w:rsidR="00D92872">
        <w:rPr>
          <w:rFonts w:ascii="Montserrat Medium" w:eastAsia="Montserrat Medium" w:hAnsi="Montserrat Medium" w:cs="Montserrat Medium"/>
          <w:b/>
          <w:bCs/>
          <w:sz w:val="20"/>
          <w:szCs w:val="20"/>
        </w:rPr>
        <w:t xml:space="preserve">„Akcja Żaba” </w:t>
      </w:r>
      <w:r w:rsidR="00D92872">
        <w:rPr>
          <w:rFonts w:ascii="Montserrat Medium" w:eastAsia="Montserrat Medium" w:hAnsi="Montserrat Medium" w:cs="Montserrat Medium"/>
          <w:sz w:val="20"/>
          <w:szCs w:val="20"/>
        </w:rPr>
        <w:t xml:space="preserve">oraz w </w:t>
      </w:r>
      <w:r>
        <w:rPr>
          <w:rFonts w:ascii="Montserrat Medium" w:eastAsia="Montserrat Medium" w:hAnsi="Montserrat Medium" w:cs="Montserrat Medium"/>
          <w:b/>
          <w:sz w:val="20"/>
          <w:szCs w:val="20"/>
        </w:rPr>
        <w:t>„Święcie Żaby”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, </w:t>
      </w:r>
    </w:p>
    <w:p w14:paraId="00000002" w14:textId="4863FA4E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organizowany</w:t>
      </w:r>
      <w:r w:rsidR="00D92872">
        <w:rPr>
          <w:rFonts w:ascii="Montserrat Medium" w:eastAsia="Montserrat Medium" w:hAnsi="Montserrat Medium" w:cs="Montserrat Medium"/>
          <w:sz w:val="20"/>
          <w:szCs w:val="20"/>
        </w:rPr>
        <w:t>ch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przez Zespół Parków Krajobrazowych Województwa Wielkopolskiego</w:t>
      </w:r>
    </w:p>
    <w:p w14:paraId="00000003" w14:textId="77777777" w:rsidR="00A5043A" w:rsidRDefault="00A5043A">
      <w:pPr>
        <w:spacing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04" w14:textId="77777777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§1  Postanowienia ogólne</w:t>
      </w:r>
    </w:p>
    <w:p w14:paraId="00000005" w14:textId="3BC61CBF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Niniejszy Regulamin określa warunki uczestnictwa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zajęciach edukacyjnych pod hasłem „Akcja Żaba” oraz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w </w:t>
      </w:r>
      <w:r>
        <w:rPr>
          <w:rFonts w:ascii="Montserrat Medium" w:eastAsia="Montserrat Medium" w:hAnsi="Montserrat Medium" w:cs="Montserrat Medium"/>
          <w:b/>
          <w:color w:val="000000"/>
          <w:sz w:val="18"/>
          <w:szCs w:val="18"/>
        </w:rPr>
        <w:t>„Święcie Żaby”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, zwany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w dalszej części Regulaminu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ami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. </w:t>
      </w:r>
    </w:p>
    <w:p w14:paraId="00000006" w14:textId="29E2A549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Organizatorem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jest Zespół Parków Krajobrazowych Województwa Wielkopolskiego, zwany w dalszej części Organizatorem lub ZPKWW.</w:t>
      </w:r>
    </w:p>
    <w:p w14:paraId="00000007" w14:textId="68C3CA8D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Celem</w:t>
      </w:r>
      <w:r>
        <w:rPr>
          <w:rFonts w:ascii="Montserrat Medium" w:eastAsia="Montserrat Medium" w:hAnsi="Montserrat Medium" w:cs="Montserrat Medium"/>
          <w:i/>
          <w:color w:val="000000"/>
          <w:sz w:val="18"/>
          <w:szCs w:val="18"/>
        </w:rPr>
        <w:t xml:space="preserve">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jest edukacja ekologiczna oraz popularyzacja wiedzy o występujących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br/>
        <w:t>w Polsce gatunkach płazów, zagrożeniach przyczyniających się do spadku liczebności poszczególnych gatunków, w szczególności związanych ze szlakami migracyjnymi płazów do miejsc rozrodu oraz sposobach ochrony gatunkowej. Ponadto budowanie świadomości ekologicznej społeczeństwa, pozytywnej opinii publicznej nt. płazów, relacji pomiędzy lokalną społecznością</w:t>
      </w:r>
      <w:r w:rsidR="00DD55A5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>,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a otaczającą przyrodą.</w:t>
      </w:r>
    </w:p>
    <w:p w14:paraId="00000008" w14:textId="352B1988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kierowane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są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do dzieci, młodzieży i osób dorosłych, w szczególności do wolontariuszy „Akcji Żaba”.</w:t>
      </w:r>
    </w:p>
    <w:p w14:paraId="00000009" w14:textId="14BEA09F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Udział w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jest bezpłatny.</w:t>
      </w:r>
    </w:p>
    <w:p w14:paraId="0000000A" w14:textId="073B8325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Uczestnik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przyjmuje do wiadomości, że wzięcie udziału w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jest jednoznaczne z zaakceptowaniem postanowień niniejszego Regulaminu.</w:t>
      </w:r>
    </w:p>
    <w:p w14:paraId="0000000B" w14:textId="34A33F6F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Regulamin jest udostępniony Uczestnikom na stronie internetowej </w:t>
      </w:r>
      <w:hyperlink r:id="rId6">
        <w:r>
          <w:rPr>
            <w:rFonts w:ascii="Montserrat Medium" w:eastAsia="Montserrat Medium" w:hAnsi="Montserrat Medium" w:cs="Montserrat Medium"/>
            <w:color w:val="0563C1"/>
            <w:sz w:val="18"/>
            <w:szCs w:val="18"/>
            <w:u w:val="single"/>
          </w:rPr>
          <w:t>https://zpkww.pl/edukacja/projekty-edukacyjne/akcja-zaba/</w:t>
        </w:r>
      </w:hyperlink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- w wersji umożliwiającej jego pobranie, a także w trakcie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jest udostępniany do wglądu na życzenie Uczestników.</w:t>
      </w:r>
    </w:p>
    <w:p w14:paraId="0000000C" w14:textId="549970E4" w:rsidR="00A5043A" w:rsidRDefault="00CD2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Organizator zastrzega sobie prawo zmiany Regulaminu, w szczególności z powodu zmiany powszechnie obowiązujących przepisów prawa i konieczności dostosowania Regulaminu do tej zmiany, zmiany programu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, zwiększenia środków bezpieczeństwa towarzyszących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om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.</w:t>
      </w:r>
    </w:p>
    <w:p w14:paraId="0000000E" w14:textId="3E02D6B9" w:rsidR="00A5043A" w:rsidRDefault="00CD24AA" w:rsidP="00DD55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Zmiana regulaminu wejdzie w życie z chwilą jego publikacji na stronie internetowej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ZPKWW w zakładce poświęconej „Akcji Żaba”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.</w:t>
      </w:r>
    </w:p>
    <w:p w14:paraId="7200FD94" w14:textId="77777777" w:rsidR="00DD55A5" w:rsidRPr="00DD55A5" w:rsidRDefault="00DD55A5" w:rsidP="00DD55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</w:p>
    <w:p w14:paraId="0000000F" w14:textId="77777777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§2  Termin i miejsce</w:t>
      </w:r>
    </w:p>
    <w:p w14:paraId="3BF485A7" w14:textId="329CB80A" w:rsidR="00D92872" w:rsidRDefault="00CD2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odbywa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ją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się w terminie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:</w:t>
      </w:r>
    </w:p>
    <w:p w14:paraId="1755FCA7" w14:textId="6D771D7A" w:rsidR="00D92872" w:rsidRDefault="00D92872" w:rsidP="00D928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Zajęcia edukacyjne pod hasłem „Akcja Żaba”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od 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27 lutego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202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5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r. do 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3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marca 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202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5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r.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na terenie placówek oświatowych (szkół podstawowych), do których uczęszczają zgłoszeni do udziału w „Akcji Żaba” wolontariusze;</w:t>
      </w:r>
    </w:p>
    <w:p w14:paraId="00000010" w14:textId="397FAB4F" w:rsidR="00A5043A" w:rsidRDefault="00D92872" w:rsidP="00CD2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„Święto Żaby: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dnia</w:t>
      </w:r>
      <w:r w:rsidR="00CD24AA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1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3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</w:t>
      </w:r>
      <w:r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czerwca </w:t>
      </w:r>
      <w:r w:rsidR="00766BF7" w:rsidRPr="00AF5A46">
        <w:rPr>
          <w:rFonts w:ascii="Montserrat Medium" w:eastAsia="Montserrat Medium" w:hAnsi="Montserrat Medium" w:cs="Montserrat Medium"/>
          <w:color w:val="000000"/>
          <w:sz w:val="18"/>
          <w:szCs w:val="18"/>
        </w:rPr>
        <w:t>202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5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r.</w:t>
      </w:r>
      <w:r w:rsidR="00CD24AA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na terenie Nadleśnictwa Antonin; </w:t>
      </w:r>
      <w:r w:rsidR="00CD24AA">
        <w:rPr>
          <w:rFonts w:ascii="Montserrat Medium" w:eastAsia="Montserrat Medium" w:hAnsi="Montserrat Medium" w:cs="Montserrat Medium"/>
          <w:color w:val="000000"/>
          <w:sz w:val="18"/>
          <w:szCs w:val="18"/>
        </w:rPr>
        <w:br/>
        <w:t>Antonin, ul. Wrocławska 11, 63-421 Przygodzice.</w:t>
      </w:r>
    </w:p>
    <w:p w14:paraId="00000011" w14:textId="0978D2F7" w:rsidR="00A5043A" w:rsidRDefault="00D92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Wydarzenia odbywają się w terminach uzgodnionych ze szkolnymi koordynatorami „Akcji Żaba” oraz z gospodarzem „Święta Żaby” – Nadleśnictwem Antonin. Zajęcia edukacyjne w</w:t>
      </w:r>
      <w:r w:rsidR="00DD55A5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szkołach odbywają się w godzinach wskazanych przez nauczycieli, zgodnie z planami lekcji. „Święto Żaby” </w:t>
      </w:r>
      <w:r w:rsidR="00CD24AA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rozpoczyna się o godz. </w:t>
      </w:r>
      <w:r w:rsidR="00CF5F9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10:00</w:t>
      </w:r>
      <w:r w:rsidR="00CD24AA">
        <w:rPr>
          <w:rFonts w:ascii="Montserrat Medium" w:eastAsia="Montserrat Medium" w:hAnsi="Montserrat Medium" w:cs="Montserrat Medium"/>
          <w:color w:val="000000"/>
          <w:sz w:val="18"/>
          <w:szCs w:val="18"/>
        </w:rPr>
        <w:t>.</w:t>
      </w:r>
    </w:p>
    <w:p w14:paraId="00000012" w14:textId="6B916BF0" w:rsidR="00A5043A" w:rsidRDefault="00CD2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Szczegółowy program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„Święta Żaby” </w:t>
      </w:r>
      <w:r w:rsidR="003C4C15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będzie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dostępny na stronie internetowej Organizatora oraz na profilach Organizatora w social media (</w:t>
      </w:r>
      <w:hyperlink r:id="rId7">
        <w:r>
          <w:rPr>
            <w:rFonts w:ascii="Montserrat Medium" w:eastAsia="Montserrat Medium" w:hAnsi="Montserrat Medium" w:cs="Montserrat Medium"/>
            <w:color w:val="0563C1"/>
            <w:sz w:val="18"/>
            <w:szCs w:val="18"/>
            <w:u w:val="single"/>
          </w:rPr>
          <w:t>https://zpkww.pl/edukacja/projekty-edukacyjne/akcja-zaba/</w:t>
        </w:r>
      </w:hyperlink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, Facebook).</w:t>
      </w:r>
    </w:p>
    <w:p w14:paraId="00000013" w14:textId="77777777" w:rsidR="00A5043A" w:rsidRDefault="00A504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</w:p>
    <w:p w14:paraId="00000014" w14:textId="723BE300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§3 Zasady udziału w Wydarzeni</w:t>
      </w:r>
      <w:r w:rsidR="00D92872">
        <w:rPr>
          <w:rFonts w:ascii="Montserrat Medium" w:eastAsia="Montserrat Medium" w:hAnsi="Montserrat Medium" w:cs="Montserrat Medium"/>
          <w:sz w:val="18"/>
          <w:szCs w:val="18"/>
        </w:rPr>
        <w:t>ach</w:t>
      </w:r>
    </w:p>
    <w:p w14:paraId="00000015" w14:textId="4592E8F1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Uczestniczką / Uczestnikiem jest każda osoba, która bierze udział w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u / Wydarzeniach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. </w:t>
      </w:r>
    </w:p>
    <w:p w14:paraId="00000016" w14:textId="51A61021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lastRenderedPageBreak/>
        <w:t>Osoby niepełnoletnie mogą uczestniczyć w Wydarzeniu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/ Wydarzeniach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wyłącznie pod opieką osób dorosłych.</w:t>
      </w:r>
    </w:p>
    <w:p w14:paraId="00000017" w14:textId="148A2CEE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Szkolny koordynator ds.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„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Akcji Żaba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”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zobowiązuje się do przekazania przedstawicielom ustawowym lub opiekunom wolontariuszy wszelkich informacji dotyczących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. </w:t>
      </w:r>
    </w:p>
    <w:p w14:paraId="00000018" w14:textId="4AB55DBA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Uczestnicy Wydarzenia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/ Wydarzeń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zobowiązani są do przygotowania odpowiedniej odzieży dostosowanej do warunków atmosferycznych (sugeruje się pełne buty oraz długie spodnie) oraz zapewnienia sobie ochrony przed owadami.</w:t>
      </w:r>
    </w:p>
    <w:p w14:paraId="07F910AD" w14:textId="4B90348C" w:rsidR="007F77AD" w:rsidRDefault="00BA4BF9" w:rsidP="00A67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</w:pPr>
      <w:r w:rsidRPr="00BA4BF9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>Każda grupa szkolna jest zobowiązana do przygotowania jednego filmu z ujęciami z akcji przenoszenia płazów. Maksymalna długość filmu wynosi 5 minut. Gotowe filmy należy przesłać do ZPKWW na adres edukacja@zpkww.pl do dnia 16 maja 2025 r. Filmy zostaną zaprezentowane podczas Wydarzenia „Święto Żaby”. Jury (pracownicy ZPKWW) wybierze jeden film, a uczestnicy Wydarzenia „Święto Żaby” wybiorą drugi film. Zwycięzcy otrzymają nagrody ufundowane przez ZPKWW.</w:t>
      </w:r>
    </w:p>
    <w:p w14:paraId="1EE1A941" w14:textId="4B3BE3DE" w:rsidR="009248D5" w:rsidRPr="00BA4BF9" w:rsidRDefault="009248D5" w:rsidP="00A67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Każda grupa szkolna prześle raport z przenoszenia płazów zawierający informacje dot. </w:t>
      </w:r>
      <w:r w:rsidR="00492443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przeniesionych </w:t>
      </w:r>
      <w:r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gatunków oraz ich liczebności. Dodatkowo należy wpisać temperaturę </w:t>
      </w:r>
      <w:r w:rsidR="00492443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oraz pogodę </w:t>
      </w:r>
      <w:r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w dniu przenoszenia – dane zostaną wykorzystane w celu optymalizacji przyszłych </w:t>
      </w:r>
      <w:r w:rsidR="00492443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>A</w:t>
      </w:r>
      <w:r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 xml:space="preserve">kcji </w:t>
      </w:r>
      <w:r w:rsidR="00492443"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>Żaba</w:t>
      </w:r>
      <w:r>
        <w:rPr>
          <w:rFonts w:ascii="Montserrat Medium" w:eastAsia="Montserrat Medium" w:hAnsi="Montserrat Medium" w:cs="Montserrat Medium"/>
          <w:color w:val="000000" w:themeColor="text1"/>
          <w:sz w:val="18"/>
          <w:szCs w:val="18"/>
        </w:rPr>
        <w:t>.</w:t>
      </w:r>
    </w:p>
    <w:p w14:paraId="00000019" w14:textId="13EA5F42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Osoba biorąca udział w Wydarzeniu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/ Wydarzeniach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lub dla osób poniżej 18 roku życia jej przedstawiciel ustawowy lub opiekun, oświadcza, iż jest świadomy ryzyk związanych ze zdrowiem, uszkodzenia ciała oraz odzieży i mienia, a także przyjmuje do wiadomości, iż sam udział oraz wszelkie działania podejmowane w związku z uczestnictwem w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, wiążą się z w/w ryzykiem i potencjalnymi zagrożeniami. </w:t>
      </w:r>
    </w:p>
    <w:p w14:paraId="0000001A" w14:textId="4C6B927B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Podczas Wydarze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ń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za bezpieczeństwo i dyscyplinę grup wolontariuszy odpowiadają szkolni koordynatorzy ds. 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„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Akcji Żaba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”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.</w:t>
      </w:r>
    </w:p>
    <w:p w14:paraId="0000001B" w14:textId="2E37F15B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Udział uczestników oraz wszelkie działania podejmowane w związku z uczestnictwem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br/>
        <w:t>w Wydarzeni</w:t>
      </w:r>
      <w:r w:rsidR="00D92872">
        <w:rPr>
          <w:rFonts w:ascii="Montserrat Medium" w:eastAsia="Montserrat Medium" w:hAnsi="Montserrat Medium" w:cs="Montserrat Medium"/>
          <w:color w:val="000000"/>
          <w:sz w:val="18"/>
          <w:szCs w:val="18"/>
        </w:rPr>
        <w:t>ach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, wykonywane są na ryzyko, koszt oraz odpowiedzialność Uczestnika.</w:t>
      </w:r>
    </w:p>
    <w:p w14:paraId="0000001C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ZPKWW nie odpowiada za żadne szkody na osobie czy mieniu oraz nie zapewnia asysty medycznej. </w:t>
      </w:r>
    </w:p>
    <w:p w14:paraId="0000001D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ZPKWW nie zapewnia ubezpieczenia uczestników od nieszczęśliwych wypadków i ich następstw.</w:t>
      </w:r>
    </w:p>
    <w:p w14:paraId="0000001E" w14:textId="33330494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Organizator nie ponosi odpowiedzialności za rzeczy Uczestników, które zostaną zgubione, zniszczone lub skradzione podczas Wydarzenia / Wydarzeń. </w:t>
      </w:r>
    </w:p>
    <w:p w14:paraId="0000001F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Uczestnicy ponoszą pełną odpowiedzialność materialną za dokonane przez siebie zniszczenia na terenie, na którym odbywać się będzie Wydarzenie.</w:t>
      </w:r>
    </w:p>
    <w:p w14:paraId="00000020" w14:textId="78F18B3E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Osoby biorące udział w Wydarzeniach lub rodzice/opiekunowie prawni dzieci biorących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nich udział wyrażają zgodę na nieodpłatne wykorzystanie i rozpowszechnianie swojego wizerunku/wizerunku dziecka przez Zespół Parków Krajobrazowych Województwa Wielkopolskiego. Zgoda obejmuje takie formy publikacji zdjęć i filmów zawierających wizerunek, zarejestrowany podczas wydarzenia podsumowującej projekt, jak: udostępnienie na stronie internetowej, portalach społecznościowych oraz zamieszczenie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materiałach promocyjnych i informacyjnych. Wizerunek będzie wykorzystywany nieodpłatnie, tylko i wyłącznie w celu promocji i potrzeb funkcjonowania Zespołu Parków Krajobrazowych Województwa Wielkopolskiego w zakresie udziału w wydarzeniu i do promocji wykonywanych zadań statutowych. Dopuszcza się możliwość przetwarzania wizerunku poprzez kadrowanie i kompozycję. </w:t>
      </w:r>
    </w:p>
    <w:p w14:paraId="00000021" w14:textId="63A93304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Koordynator/opiekun grupy lub podmiot zgłaszający grupę-szkoła jest odpowiedzialny za przekazanie powyższych informacji (pkt 1-12) uczestnikom wydarzenia lub ich rodzicom lub opiekunom prawnym i jest on odpowiedzialny za zebranie od tych uczestników właściwych zgód na wykorzystywanie i upublicznianie wizerunku jeżeli takie mogą być wymagane.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przypadku braku zgody Koordynator/opiekun grupy zobowiązany jest poinformować o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tym przedstawiciela ZPKWW, a także wskazać konkretne osoby, które nie są objęte zgodą. W przypadku kierowania do ZPKWW jakichkolwiek roszczeń z tytułu braku zgody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powyższym zakresie podmiot zgłaszający grupę-szkoła zobowiązuje się do zwolnienia ZPKWW ze wszelkich obowiązków w tym zakresie oraz do pokrycia wszelkich kosztów i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zaspokojenia roszczeń mogących powstać w związku z brakiem w/w zgód.</w:t>
      </w:r>
    </w:p>
    <w:p w14:paraId="00000022" w14:textId="285E6075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Podmiot zgłaszający grupę-szkoła oświadcza, iż będzie w każdym przypadku posiadała zgodę Koordynatora/Opiekuna oraz uczestników Wydarzenia w ramach zgłoszonej grupy na udostępnienie danych ZPKWW w związku z uczestnictwem w Wydarzeniach, a w tym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lastRenderedPageBreak/>
        <w:t>z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imiennym udziałem dzieci w konkursach prowadzonych w ramach Wydarzeń. Na żądanie ZPKWW Koordynator/opiekun grupy lub podmiot zgłaszający grupę-szkoła udokumentuje zgodę wyrażoną przez uczestników Wydarzenia.</w:t>
      </w:r>
    </w:p>
    <w:p w14:paraId="00000023" w14:textId="76D139D4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ZPKWW oświadcza, że jako podmiot wykonujący zadania publiczne wspomagające takie wydarzenia jak w/w jest administratorem danych w odniesieniu do danych osobowych zebranych od drugiej strony na potrzeby pomocy organizacji, kontaktu z organizatorem i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przekazania dokumentów lub rzeczy dla uczestników.</w:t>
      </w:r>
    </w:p>
    <w:p w14:paraId="00000024" w14:textId="3DA0F2CA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Administratorem danych osobowych przetwarzanych na potrzeby udziału uczestników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wydarzeniu oraz danych dotyczących poszczególnych osób biorących udział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wydarzeniu jest Podmiot zgłaszający grupę-szkoła.</w:t>
      </w:r>
    </w:p>
    <w:p w14:paraId="00000025" w14:textId="23110C66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ZPKWW nie zbiera, nie przetwarza i nie administruje danymi osobowymi osób biorących udział w Wydarzeniach poza danymi koordynatora/opiekuna danej grupy.</w:t>
      </w:r>
    </w:p>
    <w:p w14:paraId="00000026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Koordynator/opiekun grupy lub podmiot zgłaszający grupę-szkoła jest zobowiązany do podania liczby uczestników oraz zobowiązany jest do posiadania imiennej listy uczestników w przypadku kontroli dokonywanej przez Instytucje zapewniające finansowanie lub dofinansowanie przedmiotu umowy przez okres co najmniej 5 lat od dnia zakończenia wydarzenia. W przypadku braku listy wymaganej przez Instytucje dofinansowujące wydarzenie, Podmiot organizujący wydarzenie zobowiązuje się pokryć wszelkie szkody, koszty i zaspokoić roszczenia z tym związane, a w szczególności te, które kierowane są do ZPKWW.</w:t>
      </w:r>
    </w:p>
    <w:p w14:paraId="00000027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Koordynator/opiekun grupy lub podmiot zgłaszający grupę-szkoła zobowiązany jest do posiadania listy uczestników grupy przez cały okres trwania wydarzenia i udostępnienia listy wyłącznie odpowiednim organom w przypadku zdarzeń losowych takich jak zagrożenie pożarem, wybuchem itp. lub pracownikom ZPKWW, w przypadku ewakuacji prowadzonej podczas wydarzenia.</w:t>
      </w:r>
    </w:p>
    <w:p w14:paraId="00000028" w14:textId="77777777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 stosunku do danych osobowych (tj. informacji odnoszących się do osób fizycznych), które Strony wzajemnie sobie przekazują w związku z organizacją wydarzenia, Strony działają w zgodzie z obowiązkami nałożonymi na nie odpowiednio przez przepisy dotyczące ochrony danych osobowych, w szczególności RODO i lokalne regulacje wydane na podstawie RODO.</w:t>
      </w:r>
    </w:p>
    <w:p w14:paraId="00000029" w14:textId="5B9B130E" w:rsidR="00A5043A" w:rsidRDefault="00CD2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ZPKWW będzie przetwarzał udostępnione dane osobowe Koordynatora/opiekuna grupy, w</w:t>
      </w:r>
      <w:r w:rsidR="00766BF7">
        <w:rPr>
          <w:rFonts w:ascii="Montserrat Medium" w:eastAsia="Montserrat Medium" w:hAnsi="Montserrat Medium" w:cs="Montserrat Medium"/>
          <w:color w:val="000000"/>
          <w:sz w:val="18"/>
          <w:szCs w:val="18"/>
        </w:rPr>
        <w:t> 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szczególności imię (imiona) i nazwisko, adres pracodawcy, dane kontaktowe, na własną odpowiedzialność i w zgodzie z przepisami prawa.</w:t>
      </w:r>
    </w:p>
    <w:p w14:paraId="0000002A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2B" w14:textId="77777777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§4 Ochrona danych</w:t>
      </w:r>
    </w:p>
    <w:p w14:paraId="0000002C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b/>
          <w:sz w:val="18"/>
          <w:szCs w:val="18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</w:rPr>
        <w:t>[</w:t>
      </w:r>
      <w:r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  <w:t>Administrator danych</w:t>
      </w:r>
      <w:r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] </w:t>
      </w:r>
    </w:p>
    <w:p w14:paraId="0000002D" w14:textId="77777777" w:rsidR="00A5043A" w:rsidRDefault="00CD24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Administratorem Państwa danych osobowych przetwarzanych w związku z realizacją wydarzenia „Święto Żaby” jest </w:t>
      </w:r>
      <w:r>
        <w:rPr>
          <w:rFonts w:ascii="Montserrat Medium" w:eastAsia="Montserrat Medium" w:hAnsi="Montserrat Medium" w:cs="Montserrat Medium"/>
          <w:b/>
          <w:color w:val="000000"/>
          <w:sz w:val="18"/>
          <w:szCs w:val="18"/>
          <w:u w:val="single"/>
        </w:rPr>
        <w:t>Zespół Parków Krajobrazowych Województwa Wielkopolskiego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  <w:u w:val="single"/>
        </w:rPr>
        <w:t xml:space="preserve"> z siedzibą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  <w:u w:val="single"/>
        </w:rPr>
        <w:br/>
        <w:t>w Poznaniu przy ul. Piekary 17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. Z Administratorem można kontaktować się wysyłając maila na adres </w:t>
      </w:r>
      <w:hyperlink r:id="rId8">
        <w:r>
          <w:rPr>
            <w:rFonts w:ascii="Montserrat Medium" w:eastAsia="Montserrat Medium" w:hAnsi="Montserrat Medium" w:cs="Montserrat Medium"/>
            <w:color w:val="0563C1"/>
            <w:sz w:val="18"/>
            <w:szCs w:val="18"/>
            <w:u w:val="single"/>
          </w:rPr>
          <w:t>zpkww_sekretariat@zpkww.pl</w:t>
        </w:r>
      </w:hyperlink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 lub listownie na adres ul. Piekary 17, 61-823 Poznań. Każda inna forma kontaktu także będzie skuteczna, o ile oświadczenie woli dojdzie do naszej wiadomości w taki sposób, że będziemy mogli zapoznać się z jego treścią.</w:t>
      </w:r>
    </w:p>
    <w:p w14:paraId="0000002E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2F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  <w:t>[Cel i podstawa przetwarzania]</w:t>
      </w:r>
    </w:p>
    <w:p w14:paraId="00000030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Państwa dane osobowe zbierane są i przetwarzane na potrzeby organizacji Wydarzenia oraz umożliwienia udziału w Wydarzeniu, a także przygotowania materiałów edukacyjno-promocyjnych.</w:t>
      </w:r>
    </w:p>
    <w:p w14:paraId="00000031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Podstawą prawną przetwarzania przez administratora danych osobowych podanych na potrzeby udziału w wydarzeniu jest: wyrażenie zgody tj. art. 6 ust. 1 lit. a w zw. z motywem 32, 42, 43; niezbędność do wykonania zadania realizowanego w interesie publicznym tj. art. 6 ust. 1 lit. e w zw. z motywem 45; oraz jako prawnie usprawiedliwiony cel administratora, tj. art. 6 ust. 1 lit. f) w zw. </w:t>
      </w:r>
      <w:r>
        <w:rPr>
          <w:rFonts w:ascii="Montserrat Medium" w:eastAsia="Montserrat Medium" w:hAnsi="Montserrat Medium" w:cs="Montserrat Medium"/>
          <w:sz w:val="18"/>
          <w:szCs w:val="18"/>
        </w:rPr>
        <w:br/>
        <w:t xml:space="preserve">z motywem 47 – Rozporządzenia Parlamentu Europejskiego i Rady (UE) 2016/679 z dnia 27 kwietnia 2016 r. w sprawie ochrony osób fizycznych w związku z przetwarzaniem danych osobowych </w:t>
      </w:r>
      <w:r>
        <w:rPr>
          <w:rFonts w:ascii="Montserrat Medium" w:eastAsia="Montserrat Medium" w:hAnsi="Montserrat Medium" w:cs="Montserrat Medium"/>
          <w:sz w:val="18"/>
          <w:szCs w:val="18"/>
        </w:rPr>
        <w:br/>
        <w:t>i w sprawie swobodnego przepływu takich danych oraz uchylenia dyrektywy 95/46/WE.</w:t>
      </w:r>
    </w:p>
    <w:p w14:paraId="00000032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Uczestnik przystępując do udziału w Wydarzeniu, wyraża zgodę na gromadzenie i przetwarzanie przez Zespół Parków Krajobrazowych Województwa Wielkopolskiego podanych danych osobowych wyłącznie w celach związanych bezpośrednio z Wydarzeniem i jego organizacją.</w:t>
      </w:r>
    </w:p>
    <w:p w14:paraId="00000033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Dane podawane są dobrowolnie, jednak niepodanie wskazanych w zgłoszeniu danych osobowych niezbędnych do uczestniczenia w Wydarzeniu lub odwołanie zgody na przetwarzanie danych osobowych skutkuje brakiem możliwości uczestnictwa w Wydarzeniu.</w:t>
      </w:r>
    </w:p>
    <w:p w14:paraId="00000034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35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  <w:t>[Prawa które mi przysługują i zasady podawania danych]</w:t>
      </w:r>
    </w:p>
    <w:p w14:paraId="00000036" w14:textId="77777777" w:rsidR="00A5043A" w:rsidRDefault="00CD24AA">
      <w:pPr>
        <w:shd w:val="clear" w:color="auto" w:fill="FFFFFF"/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Podanie przez Państwa danych osobowych jest konieczne dla realizacji, wypełnienia i rozliczenia zobowiązań ZPKWW. </w:t>
      </w:r>
    </w:p>
    <w:p w14:paraId="00000037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Posiadacie Państwo prawo dostępu do treści swoich danych oraz prawo ich sprostowania, usunięcia, ograniczenia przetwarzania, prawo do przenoszenia danych, prawo wniesienia sprzeciwu oraz prawo do wycofania zgody.</w:t>
      </w:r>
    </w:p>
    <w:p w14:paraId="00000038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Macie Państwo prawo wniesienia skargi do Prezesa Urzędu Ochrony Danych Osobowych, gdy uznacie Państwo, iż przetwarzanie Państwa danych osobowych narusza przepisy RODO.</w:t>
      </w:r>
    </w:p>
    <w:p w14:paraId="00000039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3A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  <w:t>[Informacje o zautomatyzowanym przetwarzaniu w tym profilowaniu]</w:t>
      </w:r>
    </w:p>
    <w:p w14:paraId="0000003B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Podczas przetwarzania danych administrator nie podejmuje żadnych decyzji opartych na profilowaniu, które mogłyby wywoływać skutki prawne lub w inny sposób istotnie wpływać na osoby których dane dotyczą.</w:t>
      </w:r>
    </w:p>
    <w:p w14:paraId="0000003C" w14:textId="77777777" w:rsidR="00A5043A" w:rsidRDefault="00A5043A">
      <w:pPr>
        <w:shd w:val="clear" w:color="auto" w:fill="FFFFFF"/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3D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  <w:u w:val="single"/>
        </w:rPr>
        <w:t>[Przechowywanie danych i wycofanie zgody]</w:t>
      </w:r>
    </w:p>
    <w:p w14:paraId="0000003E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Dane osobowe przetwarzane będą nie dłużej niż to konieczne do celu przetwarzania, a po jego upływie przez okres niezbędny do:</w:t>
      </w:r>
    </w:p>
    <w:p w14:paraId="0000003F" w14:textId="77777777" w:rsidR="00A5043A" w:rsidRDefault="00CD24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wypełnienia prawnego obowiązku administratora w zakresie przechowywania przetwarzanych danych,</w:t>
      </w:r>
    </w:p>
    <w:p w14:paraId="00000040" w14:textId="77777777" w:rsidR="00A5043A" w:rsidRDefault="00CD24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dochodzenia roszczeń przez okres przedawnienia roszczeń wynikający z przepisów prawa.</w:t>
      </w:r>
    </w:p>
    <w:p w14:paraId="00000041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42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b/>
          <w:sz w:val="18"/>
          <w:szCs w:val="18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</w:rPr>
        <w:t>[Odbiorcy danych oraz przekazywanie danych do państw trzecich]</w:t>
      </w:r>
    </w:p>
    <w:p w14:paraId="00000043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Państwa dane osobowe nie będą przekazywane do państwa trzeciego.</w:t>
      </w:r>
    </w:p>
    <w:p w14:paraId="00000044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  <w:u w:val="single"/>
        </w:rPr>
        <w:t>Kategorie odbiorców Państwa danych osobowych oraz podmiotów, którym dane są udostępniane: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osoby upoważnione przez Administratora do przetwarzania danych w ramach wykonywania swoich obowiązków służbowych, podmioty przetwarzające dane w imieniu Administratora, , kontrahenci świadczący usługi techniczne, operatorzy pocztowi, przewoźnicy, organy w zakresie, których ZPKWW wykonuje zadania statutowe.</w:t>
      </w:r>
    </w:p>
    <w:p w14:paraId="00000045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46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Państwa dane, z uwagi na współpracę i dofinansowania działalności ZPKWW, mogą być również przekazywane i przetwarzane przez instytucje finansujące m.in. Wojewódzki Fundusz Ochrony Środowiska i Gospodarki Wodnej. Przekazywane są jedynie te dane, które są niezbędne do rozliczenia dofinansowań</w:t>
      </w:r>
    </w:p>
    <w:p w14:paraId="00000047" w14:textId="77777777" w:rsidR="00A5043A" w:rsidRDefault="00A5043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48" w14:textId="77777777" w:rsidR="00A5043A" w:rsidRDefault="00CD24AA">
      <w:pPr>
        <w:spacing w:after="0"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Z Inspektorem ochrony danych osobowych można kontaktować się poprzez e-mail </w:t>
      </w:r>
      <w:hyperlink r:id="rId9">
        <w:r>
          <w:rPr>
            <w:rFonts w:ascii="Montserrat Medium" w:eastAsia="Montserrat Medium" w:hAnsi="Montserrat Medium" w:cs="Montserrat Medium"/>
            <w:color w:val="0563C1"/>
            <w:sz w:val="18"/>
            <w:szCs w:val="18"/>
            <w:u w:val="single"/>
          </w:rPr>
          <w:t>zpkww_sekretariat@zpkww.pl</w:t>
        </w:r>
      </w:hyperlink>
      <w:r>
        <w:rPr>
          <w:rFonts w:ascii="Montserrat Medium" w:eastAsia="Montserrat Medium" w:hAnsi="Montserrat Medium" w:cs="Montserrat Medium"/>
          <w:sz w:val="18"/>
          <w:szCs w:val="18"/>
        </w:rPr>
        <w:t>.</w:t>
      </w:r>
    </w:p>
    <w:p w14:paraId="00000049" w14:textId="77777777" w:rsidR="00A5043A" w:rsidRDefault="00A5043A">
      <w:pPr>
        <w:spacing w:line="276" w:lineRule="auto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14:paraId="0000004A" w14:textId="77777777" w:rsidR="00A5043A" w:rsidRDefault="00CD24AA">
      <w:pPr>
        <w:spacing w:line="276" w:lineRule="auto"/>
        <w:jc w:val="center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§5 Postanowienia końcowe</w:t>
      </w:r>
    </w:p>
    <w:p w14:paraId="0000004B" w14:textId="77777777" w:rsidR="00A5043A" w:rsidRDefault="00CD2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Wydarzenie odbędzie się niezależnie od warunków atmosferycznych, jednakże Organizator zastrzega sobie prawo do odwołania wybranych elementów programu Wydarzenia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br/>
        <w:t>w przypadku wystąpienia niekorzystnych zjawisk pogodowych, stwarzających zagrożenie dla zdrowia i życia.</w:t>
      </w:r>
    </w:p>
    <w:p w14:paraId="0000004C" w14:textId="77777777" w:rsidR="00A5043A" w:rsidRDefault="00CD2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Osobom nietrzeźwym lub będącym pod wpływem środków odurzających, zachowującym się w sposób, który mógłby zagrozić bezpieczeństwu innych Uczestników oraz zakłócić porządek Wydarzenia, a także naruszyć ogólnie przyjęte normy zachowania w miejscach publicznych zakazuje się wstępu na Wydarzenie. Pracownicy, współpracownicy </w:t>
      </w: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br/>
        <w:t>i podwykonawcy Organizatora Wydarzenia uprawnieni są do zobowiązania osoby, o której mowa w zdaniu poprzednim do opuszczenia terenu Wydarzenia.</w:t>
      </w:r>
    </w:p>
    <w:p w14:paraId="0000004D" w14:textId="77777777" w:rsidR="00A5043A" w:rsidRDefault="00CD2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>W przypadku zauważenia zagrożenia dla życia i zdrowia Uczestników, Uczestnik zobowiązany jest niezwłocznie poinformować o tym personel Wydarzenia.</w:t>
      </w:r>
    </w:p>
    <w:p w14:paraId="0000004E" w14:textId="77777777" w:rsidR="00A5043A" w:rsidRDefault="00CD2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Montserrat Medium" w:hAnsi="Montserrat Medium" w:cs="Montserrat Medium"/>
          <w:color w:val="000000"/>
          <w:sz w:val="18"/>
          <w:szCs w:val="18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t xml:space="preserve">W sprawach nieuregulowanych niniejszym Regulaminem zastosowanie mają przepisy Kodeksu cywilnego. </w:t>
      </w:r>
    </w:p>
    <w:p w14:paraId="0000004F" w14:textId="77777777" w:rsidR="00A5043A" w:rsidRDefault="00CD2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18"/>
          <w:szCs w:val="18"/>
        </w:rPr>
        <w:lastRenderedPageBreak/>
        <w:t xml:space="preserve">Wydarzenie ma charakter otwarty i nie stanowi imprezy masowej w rozumieniu Ustawy z dnia 23 marca 2009 roku o bezpieczeństwie imprez masowych (Dz.U. 2009 nr 62, poz. 504). </w:t>
      </w:r>
    </w:p>
    <w:p w14:paraId="00000051" w14:textId="5AE3B102" w:rsidR="00A5043A" w:rsidRDefault="00A5043A">
      <w:pPr>
        <w:rPr>
          <w:rFonts w:ascii="Montserrat Medium" w:eastAsia="Montserrat Medium" w:hAnsi="Montserrat Medium" w:cs="Montserrat Medium"/>
          <w:sz w:val="20"/>
          <w:szCs w:val="20"/>
        </w:rPr>
      </w:pPr>
    </w:p>
    <w:sectPr w:rsidR="00A504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C9D"/>
    <w:multiLevelType w:val="multilevel"/>
    <w:tmpl w:val="CBF8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AEF"/>
    <w:multiLevelType w:val="multilevel"/>
    <w:tmpl w:val="F946B9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7635E3"/>
    <w:multiLevelType w:val="multilevel"/>
    <w:tmpl w:val="225A2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319"/>
    <w:multiLevelType w:val="multilevel"/>
    <w:tmpl w:val="0E924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3235"/>
    <w:multiLevelType w:val="multilevel"/>
    <w:tmpl w:val="C93A4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2908">
    <w:abstractNumId w:val="2"/>
  </w:num>
  <w:num w:numId="2" w16cid:durableId="794131819">
    <w:abstractNumId w:val="0"/>
  </w:num>
  <w:num w:numId="3" w16cid:durableId="65690066">
    <w:abstractNumId w:val="3"/>
  </w:num>
  <w:num w:numId="4" w16cid:durableId="1520729370">
    <w:abstractNumId w:val="1"/>
  </w:num>
  <w:num w:numId="5" w16cid:durableId="698311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3A"/>
    <w:rsid w:val="000B68E2"/>
    <w:rsid w:val="003C4C15"/>
    <w:rsid w:val="00492443"/>
    <w:rsid w:val="004C4F24"/>
    <w:rsid w:val="006C2DAB"/>
    <w:rsid w:val="00707636"/>
    <w:rsid w:val="00766BF7"/>
    <w:rsid w:val="007F77AD"/>
    <w:rsid w:val="00850BEE"/>
    <w:rsid w:val="009248D5"/>
    <w:rsid w:val="00A5043A"/>
    <w:rsid w:val="00AF5A46"/>
    <w:rsid w:val="00B236CC"/>
    <w:rsid w:val="00BA4BF9"/>
    <w:rsid w:val="00CD24AA"/>
    <w:rsid w:val="00CF5F92"/>
    <w:rsid w:val="00D63B86"/>
    <w:rsid w:val="00D92872"/>
    <w:rsid w:val="00DD55A5"/>
    <w:rsid w:val="00DF21B2"/>
    <w:rsid w:val="00EE2FFA"/>
    <w:rsid w:val="00E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881"/>
  <w15:docId w15:val="{377DC3DD-9BDC-452B-BE69-28A0DB0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24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A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AB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6901"/>
    <w:pPr>
      <w:spacing w:after="0" w:line="240" w:lineRule="auto"/>
    </w:pPr>
  </w:style>
  <w:style w:type="paragraph" w:customStyle="1" w:styleId="Standard">
    <w:name w:val="Standard"/>
    <w:rsid w:val="00E51B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E51B37"/>
    <w:rPr>
      <w:b/>
      <w:bCs/>
    </w:rPr>
  </w:style>
  <w:style w:type="paragraph" w:styleId="NormalnyWeb">
    <w:name w:val="Normal (Web)"/>
    <w:basedOn w:val="Normalny"/>
    <w:uiPriority w:val="99"/>
    <w:unhideWhenUsed/>
    <w:rsid w:val="00E5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B6"/>
    <w:rPr>
      <w:b/>
      <w:bCs/>
      <w:sz w:val="20"/>
      <w:szCs w:val="20"/>
    </w:rPr>
  </w:style>
  <w:style w:type="paragraph" w:customStyle="1" w:styleId="Default">
    <w:name w:val="Default"/>
    <w:uiPriority w:val="99"/>
    <w:rsid w:val="008D5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ww_sekretariat@zpkw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zpkww.pl/edukacja/projekty-edukacyjne/akcja-za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pkww.pl/edukacja/projekty-edukacyjne/akcja-zab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kww_sekretariat@zpk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HodRvkF61PF8JtRirwspH9o9IQ==">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2154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ZPKWW</dc:creator>
  <cp:lastModifiedBy>Kamil Kwiatkowski</cp:lastModifiedBy>
  <cp:revision>12</cp:revision>
  <dcterms:created xsi:type="dcterms:W3CDTF">2025-02-03T11:56:00Z</dcterms:created>
  <dcterms:modified xsi:type="dcterms:W3CDTF">2025-03-17T12:51:00Z</dcterms:modified>
</cp:coreProperties>
</file>